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7FBC1" w14:textId="4C74B684" w:rsidR="001406A6" w:rsidRDefault="001406A6" w:rsidP="001406A6">
      <w:pPr>
        <w:pStyle w:val="NoSpacing"/>
      </w:pPr>
      <w:r>
        <w:fldChar w:fldCharType="begin"/>
      </w:r>
      <w:r>
        <w:instrText>HYPERLINK "</w:instrText>
      </w:r>
      <w:r w:rsidRPr="001406A6">
        <w:instrText>https://sam.gov/workspace/contract/opp/994794b6c51647958d6fad22f6bf4d50/view</w:instrText>
      </w:r>
      <w:r>
        <w:instrText>"</w:instrText>
      </w:r>
      <w:r>
        <w:fldChar w:fldCharType="separate"/>
      </w:r>
      <w:r w:rsidRPr="00BF4537">
        <w:rPr>
          <w:rStyle w:val="Hyperlink"/>
        </w:rPr>
        <w:t>https://sam.gov/workspace/contract/opp/994794b6c51647958d6fad22f6bf4d50/view</w:t>
      </w:r>
      <w:r>
        <w:fldChar w:fldCharType="end"/>
      </w:r>
    </w:p>
    <w:p w14:paraId="1C7C8425" w14:textId="77777777" w:rsidR="001406A6" w:rsidRDefault="001406A6" w:rsidP="001406A6">
      <w:pPr>
        <w:pStyle w:val="NoSpacing"/>
      </w:pPr>
    </w:p>
    <w:p w14:paraId="26C7F633" w14:textId="5C919257" w:rsidR="001406A6" w:rsidRDefault="001406A6" w:rsidP="001406A6">
      <w:pPr>
        <w:pStyle w:val="NoSpacing"/>
      </w:pPr>
      <w:r>
        <w:t>Construction Cost Data and Estimation Software</w:t>
      </w:r>
    </w:p>
    <w:p w14:paraId="603CCB35" w14:textId="77777777" w:rsidR="001406A6" w:rsidRDefault="001406A6" w:rsidP="001406A6">
      <w:pPr>
        <w:pStyle w:val="NoSpacing"/>
      </w:pPr>
      <w:r>
        <w:t>Active</w:t>
      </w:r>
    </w:p>
    <w:p w14:paraId="174C9170" w14:textId="77777777" w:rsidR="001406A6" w:rsidRDefault="001406A6" w:rsidP="001406A6">
      <w:pPr>
        <w:pStyle w:val="NoSpacing"/>
      </w:pPr>
      <w:r>
        <w:t>Opportunity</w:t>
      </w:r>
    </w:p>
    <w:p w14:paraId="6F743FB7" w14:textId="77777777" w:rsidR="001406A6" w:rsidRDefault="001406A6" w:rsidP="001406A6">
      <w:pPr>
        <w:pStyle w:val="NoSpacing"/>
      </w:pPr>
      <w:r>
        <w:t>Notice ID</w:t>
      </w:r>
    </w:p>
    <w:p w14:paraId="59BD3B00" w14:textId="77777777" w:rsidR="001406A6" w:rsidRDefault="001406A6" w:rsidP="001406A6">
      <w:pPr>
        <w:pStyle w:val="NoSpacing"/>
      </w:pPr>
      <w:r>
        <w:t>05GA0A26Q0054</w:t>
      </w:r>
    </w:p>
    <w:p w14:paraId="4B8D6204" w14:textId="77777777" w:rsidR="001406A6" w:rsidRDefault="001406A6" w:rsidP="001406A6">
      <w:pPr>
        <w:pStyle w:val="NoSpacing"/>
      </w:pPr>
      <w:r>
        <w:t>Related Notice</w:t>
      </w:r>
    </w:p>
    <w:p w14:paraId="09F60654" w14:textId="77777777" w:rsidR="001406A6" w:rsidRDefault="001406A6" w:rsidP="001406A6">
      <w:pPr>
        <w:pStyle w:val="NoSpacing"/>
      </w:pPr>
      <w:r>
        <w:t>(blank)</w:t>
      </w:r>
    </w:p>
    <w:p w14:paraId="3E5D73F2" w14:textId="77777777" w:rsidR="001406A6" w:rsidRDefault="001406A6" w:rsidP="001406A6">
      <w:pPr>
        <w:pStyle w:val="NoSpacing"/>
      </w:pPr>
      <w:r>
        <w:t>Contract Opportunity Type</w:t>
      </w:r>
    </w:p>
    <w:p w14:paraId="2235E3EE" w14:textId="77777777" w:rsidR="001406A6" w:rsidRDefault="001406A6" w:rsidP="001406A6">
      <w:pPr>
        <w:pStyle w:val="NoSpacing"/>
      </w:pPr>
      <w:r>
        <w:t>Solicitation</w:t>
      </w:r>
    </w:p>
    <w:p w14:paraId="0875F336" w14:textId="77777777" w:rsidR="001406A6" w:rsidRDefault="001406A6" w:rsidP="001406A6">
      <w:pPr>
        <w:pStyle w:val="NoSpacing"/>
      </w:pPr>
      <w:r>
        <w:t xml:space="preserve">Contract </w:t>
      </w:r>
      <w:proofErr w:type="gramStart"/>
      <w:r>
        <w:t>Line Item</w:t>
      </w:r>
      <w:proofErr w:type="gramEnd"/>
      <w:r>
        <w:t xml:space="preserve"> Number</w:t>
      </w:r>
    </w:p>
    <w:p w14:paraId="3000189D" w14:textId="77777777" w:rsidR="001406A6" w:rsidRDefault="001406A6" w:rsidP="001406A6">
      <w:pPr>
        <w:pStyle w:val="NoSpacing"/>
      </w:pPr>
      <w:r>
        <w:t>(blank)</w:t>
      </w:r>
    </w:p>
    <w:p w14:paraId="0EBD0924" w14:textId="77777777" w:rsidR="001406A6" w:rsidRDefault="001406A6" w:rsidP="001406A6">
      <w:pPr>
        <w:pStyle w:val="NoSpacing"/>
      </w:pPr>
      <w:r>
        <w:t>Inactive Dates</w:t>
      </w:r>
    </w:p>
    <w:p w14:paraId="05147636" w14:textId="77777777" w:rsidR="001406A6" w:rsidRDefault="001406A6" w:rsidP="001406A6">
      <w:pPr>
        <w:pStyle w:val="NoSpacing"/>
      </w:pPr>
      <w:r>
        <w:t>Aug 06, 2026</w:t>
      </w:r>
    </w:p>
    <w:p w14:paraId="7D0797B5" w14:textId="77777777" w:rsidR="001406A6" w:rsidRDefault="001406A6" w:rsidP="001406A6">
      <w:pPr>
        <w:pStyle w:val="NoSpacing"/>
      </w:pPr>
      <w:r>
        <w:t>Inactive Policy</w:t>
      </w:r>
    </w:p>
    <w:p w14:paraId="2753ED65" w14:textId="77777777" w:rsidR="001406A6" w:rsidRDefault="001406A6" w:rsidP="001406A6">
      <w:pPr>
        <w:pStyle w:val="NoSpacing"/>
      </w:pPr>
      <w:r>
        <w:t>15 days after date offers due</w:t>
      </w:r>
    </w:p>
    <w:p w14:paraId="59C7123B" w14:textId="77777777" w:rsidR="001406A6" w:rsidRDefault="001406A6" w:rsidP="001406A6">
      <w:pPr>
        <w:pStyle w:val="NoSpacing"/>
      </w:pPr>
      <w:r>
        <w:t>Date Offers Due</w:t>
      </w:r>
    </w:p>
    <w:p w14:paraId="451359C5" w14:textId="77777777" w:rsidR="001406A6" w:rsidRDefault="001406A6" w:rsidP="001406A6">
      <w:pPr>
        <w:pStyle w:val="NoSpacing"/>
      </w:pPr>
      <w:r>
        <w:t>Jul 22, 2026 10:00 AM EDT</w:t>
      </w:r>
    </w:p>
    <w:p w14:paraId="1267A978" w14:textId="77777777" w:rsidR="001406A6" w:rsidRDefault="001406A6" w:rsidP="001406A6">
      <w:pPr>
        <w:pStyle w:val="NoSpacing"/>
      </w:pPr>
      <w:r>
        <w:t>Published Date</w:t>
      </w:r>
    </w:p>
    <w:p w14:paraId="2DDD1E56" w14:textId="77777777" w:rsidR="001406A6" w:rsidRDefault="001406A6" w:rsidP="001406A6">
      <w:pPr>
        <w:pStyle w:val="NoSpacing"/>
      </w:pPr>
      <w:r>
        <w:t>Jun 22, 2026 12:19 PM EDT</w:t>
      </w:r>
    </w:p>
    <w:p w14:paraId="16E1967F" w14:textId="77777777" w:rsidR="001406A6" w:rsidRDefault="001406A6" w:rsidP="001406A6">
      <w:pPr>
        <w:pStyle w:val="NoSpacing"/>
      </w:pPr>
      <w:r>
        <w:t>Department/Ind. Agency</w:t>
      </w:r>
    </w:p>
    <w:p w14:paraId="67574407" w14:textId="77777777" w:rsidR="001406A6" w:rsidRDefault="001406A6" w:rsidP="001406A6">
      <w:pPr>
        <w:pStyle w:val="NoSpacing"/>
      </w:pPr>
      <w:r>
        <w:t>GOVERNMENT ACCOUNTABILITY OFFICE</w:t>
      </w:r>
    </w:p>
    <w:p w14:paraId="19D99BBC" w14:textId="77777777" w:rsidR="001406A6" w:rsidRDefault="001406A6" w:rsidP="001406A6">
      <w:pPr>
        <w:pStyle w:val="NoSpacing"/>
      </w:pPr>
      <w:r>
        <w:t>Sub-tier</w:t>
      </w:r>
    </w:p>
    <w:p w14:paraId="4C3830F2" w14:textId="77777777" w:rsidR="001406A6" w:rsidRDefault="001406A6" w:rsidP="001406A6">
      <w:pPr>
        <w:pStyle w:val="NoSpacing"/>
      </w:pPr>
      <w:r>
        <w:t>GAO, EXCEPT COMPTROLLER GENERAL</w:t>
      </w:r>
    </w:p>
    <w:p w14:paraId="22BA8FDA" w14:textId="77777777" w:rsidR="001406A6" w:rsidRDefault="001406A6" w:rsidP="001406A6">
      <w:pPr>
        <w:pStyle w:val="NoSpacing"/>
      </w:pPr>
      <w:r>
        <w:t>Office</w:t>
      </w:r>
    </w:p>
    <w:p w14:paraId="6A2D7329" w14:textId="77777777" w:rsidR="001406A6" w:rsidRDefault="001406A6" w:rsidP="001406A6">
      <w:pPr>
        <w:pStyle w:val="NoSpacing"/>
      </w:pPr>
      <w:r>
        <w:t>GOVERNMENT ACCOUNTABILITY OFFICE</w:t>
      </w:r>
    </w:p>
    <w:p w14:paraId="6CA7EB58" w14:textId="77777777" w:rsidR="001406A6" w:rsidRDefault="001406A6" w:rsidP="001406A6">
      <w:pPr>
        <w:pStyle w:val="NoSpacing"/>
      </w:pPr>
      <w:r>
        <w:t>Classification</w:t>
      </w:r>
    </w:p>
    <w:p w14:paraId="00FC8E0D" w14:textId="77777777" w:rsidR="001406A6" w:rsidRDefault="001406A6" w:rsidP="001406A6">
      <w:pPr>
        <w:pStyle w:val="NoSpacing"/>
      </w:pPr>
      <w:r>
        <w:t>Original Set Aside</w:t>
      </w:r>
    </w:p>
    <w:p w14:paraId="73E23E98" w14:textId="77777777" w:rsidR="001406A6" w:rsidRDefault="001406A6" w:rsidP="001406A6">
      <w:pPr>
        <w:pStyle w:val="NoSpacing"/>
      </w:pPr>
      <w:r>
        <w:t>No Set aside used</w:t>
      </w:r>
    </w:p>
    <w:p w14:paraId="49883E10" w14:textId="77777777" w:rsidR="001406A6" w:rsidRDefault="001406A6" w:rsidP="001406A6">
      <w:pPr>
        <w:pStyle w:val="NoSpacing"/>
      </w:pPr>
      <w:r>
        <w:t>Product Service Code</w:t>
      </w:r>
    </w:p>
    <w:p w14:paraId="0AC1BFF6" w14:textId="77777777" w:rsidR="001406A6" w:rsidRDefault="001406A6" w:rsidP="001406A6">
      <w:pPr>
        <w:pStyle w:val="NoSpacing"/>
      </w:pPr>
      <w:r>
        <w:t>7G21 - IT AND TELECOM - NETWORK: DIGITAL NETWORK PRODUCTS (HARDWARE AND PERPETUAL LICENSE SOFTWARE)</w:t>
      </w:r>
    </w:p>
    <w:p w14:paraId="45EDF32B" w14:textId="77777777" w:rsidR="001406A6" w:rsidRDefault="001406A6" w:rsidP="001406A6">
      <w:pPr>
        <w:pStyle w:val="NoSpacing"/>
      </w:pPr>
      <w:r>
        <w:t>NAICS Code</w:t>
      </w:r>
    </w:p>
    <w:p w14:paraId="5496984E" w14:textId="77777777" w:rsidR="001406A6" w:rsidRDefault="001406A6" w:rsidP="001406A6">
      <w:pPr>
        <w:pStyle w:val="NoSpacing"/>
      </w:pPr>
      <w:r>
        <w:t>513210 - Software Publishers</w:t>
      </w:r>
    </w:p>
    <w:p w14:paraId="305DC074" w14:textId="77777777" w:rsidR="001406A6" w:rsidRDefault="001406A6" w:rsidP="001406A6">
      <w:pPr>
        <w:pStyle w:val="NoSpacing"/>
      </w:pPr>
      <w:r>
        <w:t>Place of Performance</w:t>
      </w:r>
    </w:p>
    <w:p w14:paraId="17ACECFF" w14:textId="77777777" w:rsidR="001406A6" w:rsidRDefault="001406A6" w:rsidP="001406A6">
      <w:pPr>
        <w:pStyle w:val="NoSpacing"/>
      </w:pPr>
      <w:r>
        <w:t>(blank)</w:t>
      </w:r>
    </w:p>
    <w:p w14:paraId="600CB7B8" w14:textId="77777777" w:rsidR="001406A6" w:rsidRDefault="001406A6" w:rsidP="001406A6">
      <w:pPr>
        <w:pStyle w:val="NoSpacing"/>
      </w:pPr>
      <w:r>
        <w:t>Initiative</w:t>
      </w:r>
    </w:p>
    <w:p w14:paraId="62F0F9D0" w14:textId="77777777" w:rsidR="001406A6" w:rsidRDefault="001406A6" w:rsidP="001406A6">
      <w:pPr>
        <w:pStyle w:val="NoSpacing"/>
      </w:pPr>
      <w:r>
        <w:t>None</w:t>
      </w:r>
    </w:p>
    <w:p w14:paraId="51AC96F3" w14:textId="77777777" w:rsidR="001406A6" w:rsidRDefault="001406A6" w:rsidP="001406A6">
      <w:pPr>
        <w:pStyle w:val="NoSpacing"/>
      </w:pPr>
      <w:r>
        <w:t>Description</w:t>
      </w:r>
    </w:p>
    <w:p w14:paraId="6527C1D1" w14:textId="77777777" w:rsidR="001406A6" w:rsidRDefault="001406A6" w:rsidP="001406A6">
      <w:pPr>
        <w:pStyle w:val="NoSpacing"/>
      </w:pPr>
      <w:r>
        <w:t xml:space="preserve">The purpose of this RFQ is to acquire software that provides construction cost data and estimation capabilities for building renovations. Per FAR 52.211-6, this software should be equal to or better than the Brand Name </w:t>
      </w:r>
      <w:proofErr w:type="spellStart"/>
      <w:r>
        <w:t>RSMeans</w:t>
      </w:r>
      <w:proofErr w:type="spellEnd"/>
      <w:r>
        <w:t xml:space="preserve"> Online software offered by The Gordian Group, Inc.</w:t>
      </w:r>
    </w:p>
    <w:p w14:paraId="41434B16" w14:textId="77777777" w:rsidR="001406A6" w:rsidRDefault="001406A6" w:rsidP="001406A6">
      <w:pPr>
        <w:pStyle w:val="NoSpacing"/>
      </w:pPr>
    </w:p>
    <w:p w14:paraId="4DA474DE" w14:textId="77777777" w:rsidR="001406A6" w:rsidRDefault="001406A6" w:rsidP="001406A6">
      <w:pPr>
        <w:pStyle w:val="NoSpacing"/>
      </w:pPr>
      <w:r>
        <w:t>Contact Information</w:t>
      </w:r>
    </w:p>
    <w:p w14:paraId="39243560" w14:textId="77777777" w:rsidR="001406A6" w:rsidRDefault="001406A6" w:rsidP="001406A6">
      <w:pPr>
        <w:pStyle w:val="NoSpacing"/>
      </w:pPr>
      <w:r>
        <w:t>Primary Point of Contact</w:t>
      </w:r>
    </w:p>
    <w:p w14:paraId="3D207DB7" w14:textId="77777777" w:rsidR="001406A6" w:rsidRDefault="001406A6" w:rsidP="001406A6">
      <w:pPr>
        <w:pStyle w:val="NoSpacing"/>
      </w:pPr>
      <w:r>
        <w:t>Jazmine Flores</w:t>
      </w:r>
    </w:p>
    <w:p w14:paraId="2283A728" w14:textId="77777777" w:rsidR="001406A6" w:rsidRDefault="001406A6" w:rsidP="001406A6">
      <w:pPr>
        <w:pStyle w:val="NoSpacing"/>
      </w:pPr>
      <w:r>
        <w:t>Email</w:t>
      </w:r>
    </w:p>
    <w:p w14:paraId="2FB05C8F" w14:textId="77777777" w:rsidR="001406A6" w:rsidRDefault="001406A6" w:rsidP="001406A6">
      <w:pPr>
        <w:pStyle w:val="NoSpacing"/>
      </w:pPr>
      <w:r>
        <w:t>floresj@gao.gov</w:t>
      </w:r>
    </w:p>
    <w:p w14:paraId="1BDBA82D" w14:textId="77777777" w:rsidR="001406A6" w:rsidRDefault="001406A6" w:rsidP="001406A6">
      <w:pPr>
        <w:pStyle w:val="NoSpacing"/>
      </w:pPr>
      <w:r>
        <w:t>Phone Number</w:t>
      </w:r>
    </w:p>
    <w:p w14:paraId="54CF9219" w14:textId="77777777" w:rsidR="001406A6" w:rsidRDefault="001406A6" w:rsidP="001406A6">
      <w:pPr>
        <w:pStyle w:val="NoSpacing"/>
      </w:pPr>
      <w:r>
        <w:t>2025126193</w:t>
      </w:r>
    </w:p>
    <w:p w14:paraId="3A24BB6C" w14:textId="77777777" w:rsidR="001406A6" w:rsidRDefault="001406A6" w:rsidP="001406A6">
      <w:pPr>
        <w:pStyle w:val="NoSpacing"/>
      </w:pPr>
      <w:r>
        <w:lastRenderedPageBreak/>
        <w:t>Alternative Point of Contact</w:t>
      </w:r>
    </w:p>
    <w:p w14:paraId="2E36FF1E" w14:textId="77777777" w:rsidR="001406A6" w:rsidRDefault="001406A6" w:rsidP="001406A6">
      <w:pPr>
        <w:pStyle w:val="NoSpacing"/>
      </w:pPr>
      <w:proofErr w:type="spellStart"/>
      <w:r>
        <w:t>Traenesha</w:t>
      </w:r>
      <w:proofErr w:type="spellEnd"/>
      <w:r>
        <w:t xml:space="preserve"> L. Jones</w:t>
      </w:r>
    </w:p>
    <w:p w14:paraId="0EE5F66C" w14:textId="77777777" w:rsidR="001406A6" w:rsidRDefault="001406A6" w:rsidP="001406A6">
      <w:pPr>
        <w:pStyle w:val="NoSpacing"/>
      </w:pPr>
      <w:r>
        <w:t>Email</w:t>
      </w:r>
    </w:p>
    <w:p w14:paraId="272B3C84" w14:textId="77777777" w:rsidR="001406A6" w:rsidRDefault="001406A6" w:rsidP="001406A6">
      <w:pPr>
        <w:pStyle w:val="NoSpacing"/>
      </w:pPr>
      <w:r>
        <w:t>jonest3@gao.gov</w:t>
      </w:r>
    </w:p>
    <w:p w14:paraId="40BD5F08" w14:textId="77777777" w:rsidR="001406A6" w:rsidRDefault="001406A6" w:rsidP="001406A6">
      <w:pPr>
        <w:pStyle w:val="NoSpacing"/>
      </w:pPr>
      <w:r>
        <w:t>Phone Number</w:t>
      </w:r>
    </w:p>
    <w:p w14:paraId="3BF38FE5" w14:textId="77777777" w:rsidR="001406A6" w:rsidRDefault="001406A6" w:rsidP="001406A6">
      <w:pPr>
        <w:pStyle w:val="NoSpacing"/>
      </w:pPr>
      <w:r>
        <w:t>(blank)</w:t>
      </w:r>
    </w:p>
    <w:p w14:paraId="09E423CE" w14:textId="77777777" w:rsidR="001406A6" w:rsidRDefault="001406A6" w:rsidP="001406A6">
      <w:pPr>
        <w:pStyle w:val="NoSpacing"/>
      </w:pPr>
      <w:r>
        <w:t>Contracting Office Address</w:t>
      </w:r>
    </w:p>
    <w:p w14:paraId="103E40A0" w14:textId="77777777" w:rsidR="001406A6" w:rsidRDefault="001406A6" w:rsidP="001406A6">
      <w:pPr>
        <w:pStyle w:val="NoSpacing"/>
      </w:pPr>
      <w:r>
        <w:t>441 G STREET NW</w:t>
      </w:r>
    </w:p>
    <w:p w14:paraId="3F41E2BD" w14:textId="77777777" w:rsidR="001406A6" w:rsidRDefault="001406A6" w:rsidP="001406A6">
      <w:pPr>
        <w:pStyle w:val="NoSpacing"/>
      </w:pPr>
      <w:r>
        <w:t>(No Street Address 2)</w:t>
      </w:r>
    </w:p>
    <w:p w14:paraId="5DA4315E" w14:textId="77777777" w:rsidR="001406A6" w:rsidRDefault="001406A6" w:rsidP="001406A6">
      <w:pPr>
        <w:pStyle w:val="NoSpacing"/>
      </w:pPr>
      <w:r>
        <w:t>WASHINGTON, DC 20548 USA</w:t>
      </w:r>
    </w:p>
    <w:p w14:paraId="7F06D2A3" w14:textId="77777777" w:rsidR="001406A6" w:rsidRDefault="001406A6" w:rsidP="001406A6">
      <w:pPr>
        <w:pStyle w:val="NoSpacing"/>
      </w:pPr>
      <w:r>
        <w:t>Attachments/Links</w:t>
      </w:r>
    </w:p>
    <w:p w14:paraId="43CBC235" w14:textId="77777777" w:rsidR="001406A6" w:rsidRDefault="001406A6" w:rsidP="001406A6">
      <w:pPr>
        <w:pStyle w:val="NoSpacing"/>
      </w:pPr>
      <w:r>
        <w:t>Links</w:t>
      </w:r>
    </w:p>
    <w:p w14:paraId="7AE642FE" w14:textId="77777777" w:rsidR="001406A6" w:rsidRDefault="001406A6" w:rsidP="001406A6">
      <w:pPr>
        <w:pStyle w:val="NoSpacing"/>
      </w:pPr>
      <w:r>
        <w:t>No links have been added to this opportunity.</w:t>
      </w:r>
    </w:p>
    <w:p w14:paraId="6EA4FF02" w14:textId="77777777" w:rsidR="001406A6" w:rsidRDefault="001406A6" w:rsidP="001406A6">
      <w:pPr>
        <w:pStyle w:val="NoSpacing"/>
      </w:pPr>
      <w:r>
        <w:t>Attachments</w:t>
      </w:r>
    </w:p>
    <w:p w14:paraId="4AD7EFEE" w14:textId="77777777" w:rsidR="001406A6" w:rsidRDefault="001406A6" w:rsidP="001406A6">
      <w:pPr>
        <w:pStyle w:val="NoSpacing"/>
      </w:pPr>
      <w:r>
        <w:t>Download All</w:t>
      </w:r>
    </w:p>
    <w:p w14:paraId="591C4F35" w14:textId="77777777" w:rsidR="001406A6" w:rsidRDefault="001406A6" w:rsidP="001406A6">
      <w:pPr>
        <w:pStyle w:val="NoSpacing"/>
      </w:pPr>
      <w:r>
        <w:t>Request Access</w:t>
      </w:r>
    </w:p>
    <w:p w14:paraId="2E17849D" w14:textId="77777777" w:rsidR="001406A6" w:rsidRDefault="001406A6" w:rsidP="001406A6">
      <w:pPr>
        <w:pStyle w:val="NoSpacing"/>
      </w:pPr>
      <w:r>
        <w:t>Document</w:t>
      </w:r>
      <w:r>
        <w:tab/>
        <w:t>File Size</w:t>
      </w:r>
      <w:r>
        <w:tab/>
        <w:t>Access</w:t>
      </w:r>
      <w:r>
        <w:tab/>
        <w:t>Updated Date</w:t>
      </w:r>
    </w:p>
    <w:p w14:paraId="57474523" w14:textId="77777777" w:rsidR="001406A6" w:rsidRDefault="001406A6" w:rsidP="001406A6">
      <w:pPr>
        <w:pStyle w:val="NoSpacing"/>
      </w:pPr>
      <w:r>
        <w:t>05GA0A26Q0054 FE.pdf</w:t>
      </w:r>
    </w:p>
    <w:p w14:paraId="64344234" w14:textId="77777777" w:rsidR="001406A6" w:rsidRDefault="001406A6" w:rsidP="001406A6">
      <w:pPr>
        <w:pStyle w:val="NoSpacing"/>
      </w:pPr>
      <w:r>
        <w:t>436.32 KB</w:t>
      </w:r>
      <w:r>
        <w:tab/>
        <w:t xml:space="preserve"> Public</w:t>
      </w:r>
      <w:r>
        <w:tab/>
        <w:t>Jun 22, 2026</w:t>
      </w:r>
    </w:p>
    <w:p w14:paraId="43DCB3B6" w14:textId="77777777" w:rsidR="001406A6" w:rsidRDefault="001406A6" w:rsidP="001406A6">
      <w:pPr>
        <w:pStyle w:val="NoSpacing"/>
      </w:pPr>
      <w:r>
        <w:t xml:space="preserve">Our </w:t>
      </w:r>
      <w:proofErr w:type="gramStart"/>
      <w:r>
        <w:t>Website</w:t>
      </w:r>
      <w:proofErr w:type="gramEnd"/>
    </w:p>
    <w:p w14:paraId="04E71966" w14:textId="77777777" w:rsidR="001406A6" w:rsidRDefault="001406A6" w:rsidP="001406A6">
      <w:pPr>
        <w:pStyle w:val="NoSpacing"/>
      </w:pPr>
      <w:r>
        <w:t>About This Site</w:t>
      </w:r>
    </w:p>
    <w:p w14:paraId="30C60E16" w14:textId="77777777" w:rsidR="001406A6" w:rsidRDefault="001406A6" w:rsidP="001406A6">
      <w:pPr>
        <w:pStyle w:val="NoSpacing"/>
      </w:pPr>
      <w:r>
        <w:t xml:space="preserve">Our </w:t>
      </w:r>
      <w:proofErr w:type="gramStart"/>
      <w:r>
        <w:t>Community</w:t>
      </w:r>
      <w:proofErr w:type="gramEnd"/>
    </w:p>
    <w:p w14:paraId="39172607" w14:textId="77777777" w:rsidR="001406A6" w:rsidRDefault="001406A6" w:rsidP="001406A6">
      <w:pPr>
        <w:pStyle w:val="NoSpacing"/>
      </w:pPr>
      <w:r>
        <w:t>Release Notes</w:t>
      </w:r>
    </w:p>
    <w:p w14:paraId="481AB1AF" w14:textId="77777777" w:rsidR="001406A6" w:rsidRDefault="001406A6" w:rsidP="001406A6">
      <w:pPr>
        <w:pStyle w:val="NoSpacing"/>
      </w:pPr>
      <w:r>
        <w:t>System Alerts</w:t>
      </w:r>
    </w:p>
    <w:p w14:paraId="431F69EE" w14:textId="77777777" w:rsidR="001406A6" w:rsidRDefault="001406A6" w:rsidP="001406A6">
      <w:pPr>
        <w:pStyle w:val="NoSpacing"/>
      </w:pPr>
      <w:r>
        <w:t>Our Partners</w:t>
      </w:r>
    </w:p>
    <w:p w14:paraId="272FA3C2" w14:textId="77777777" w:rsidR="001406A6" w:rsidRDefault="001406A6" w:rsidP="001406A6">
      <w:pPr>
        <w:pStyle w:val="NoSpacing"/>
      </w:pPr>
      <w:r>
        <w:t>Acquisition.gov</w:t>
      </w:r>
    </w:p>
    <w:p w14:paraId="69AA0A36" w14:textId="77777777" w:rsidR="001406A6" w:rsidRDefault="001406A6" w:rsidP="001406A6">
      <w:pPr>
        <w:pStyle w:val="NoSpacing"/>
      </w:pPr>
      <w:r>
        <w:t>USASpending.gov</w:t>
      </w:r>
    </w:p>
    <w:p w14:paraId="3B56B76C" w14:textId="77777777" w:rsidR="001406A6" w:rsidRDefault="001406A6" w:rsidP="001406A6">
      <w:pPr>
        <w:pStyle w:val="NoSpacing"/>
      </w:pPr>
      <w:r>
        <w:t>Grants.gov</w:t>
      </w:r>
    </w:p>
    <w:p w14:paraId="08C7831A" w14:textId="77777777" w:rsidR="001406A6" w:rsidRDefault="001406A6" w:rsidP="001406A6">
      <w:pPr>
        <w:pStyle w:val="NoSpacing"/>
      </w:pPr>
      <w:r>
        <w:t>More Partners</w:t>
      </w:r>
    </w:p>
    <w:p w14:paraId="68FD4041" w14:textId="77777777" w:rsidR="001406A6" w:rsidRDefault="001406A6" w:rsidP="001406A6">
      <w:pPr>
        <w:pStyle w:val="NoSpacing"/>
      </w:pPr>
      <w:r>
        <w:t>Policies</w:t>
      </w:r>
    </w:p>
    <w:p w14:paraId="5696E636" w14:textId="77777777" w:rsidR="001406A6" w:rsidRDefault="001406A6" w:rsidP="001406A6">
      <w:pPr>
        <w:pStyle w:val="NoSpacing"/>
      </w:pPr>
      <w:r>
        <w:t>Terms of Use</w:t>
      </w:r>
    </w:p>
    <w:p w14:paraId="760A9555" w14:textId="77777777" w:rsidR="001406A6" w:rsidRDefault="001406A6" w:rsidP="001406A6">
      <w:pPr>
        <w:pStyle w:val="NoSpacing"/>
      </w:pPr>
      <w:r>
        <w:t>Privacy Policy</w:t>
      </w:r>
    </w:p>
    <w:p w14:paraId="0F0FD76A" w14:textId="77777777" w:rsidR="001406A6" w:rsidRDefault="001406A6" w:rsidP="001406A6">
      <w:pPr>
        <w:pStyle w:val="NoSpacing"/>
      </w:pPr>
      <w:r>
        <w:t>Restricted Data Use</w:t>
      </w:r>
    </w:p>
    <w:p w14:paraId="6DC7C8F5" w14:textId="77777777" w:rsidR="001406A6" w:rsidRDefault="001406A6" w:rsidP="001406A6">
      <w:pPr>
        <w:pStyle w:val="NoSpacing"/>
      </w:pPr>
      <w:r>
        <w:t>Freedom of Information Act</w:t>
      </w:r>
    </w:p>
    <w:p w14:paraId="24755BD6" w14:textId="77777777" w:rsidR="001406A6" w:rsidRDefault="001406A6" w:rsidP="001406A6">
      <w:pPr>
        <w:pStyle w:val="NoSpacing"/>
      </w:pPr>
      <w:r>
        <w:t>Accessibility</w:t>
      </w:r>
    </w:p>
    <w:p w14:paraId="4550EBE5" w14:textId="77777777" w:rsidR="001406A6" w:rsidRDefault="001406A6" w:rsidP="001406A6">
      <w:pPr>
        <w:pStyle w:val="NoSpacing"/>
      </w:pPr>
      <w:r>
        <w:t>Customer Service</w:t>
      </w:r>
    </w:p>
    <w:p w14:paraId="4C769126" w14:textId="77777777" w:rsidR="001406A6" w:rsidRDefault="001406A6" w:rsidP="001406A6">
      <w:pPr>
        <w:pStyle w:val="NoSpacing"/>
      </w:pPr>
      <w:r>
        <w:t>Help</w:t>
      </w:r>
    </w:p>
    <w:p w14:paraId="7BAB3A4A" w14:textId="77777777" w:rsidR="001406A6" w:rsidRDefault="001406A6" w:rsidP="001406A6">
      <w:pPr>
        <w:pStyle w:val="NoSpacing"/>
      </w:pPr>
      <w:r>
        <w:t>Check Entity Status</w:t>
      </w:r>
    </w:p>
    <w:p w14:paraId="72E820C4" w14:textId="77777777" w:rsidR="001406A6" w:rsidRDefault="001406A6" w:rsidP="001406A6">
      <w:pPr>
        <w:pStyle w:val="NoSpacing"/>
      </w:pPr>
      <w:r>
        <w:t>Federal Service Desk</w:t>
      </w:r>
    </w:p>
    <w:p w14:paraId="4E3DF105" w14:textId="77777777" w:rsidR="001406A6" w:rsidRDefault="001406A6" w:rsidP="001406A6">
      <w:pPr>
        <w:pStyle w:val="NoSpacing"/>
      </w:pPr>
      <w:r>
        <w:t>External Resources</w:t>
      </w:r>
    </w:p>
    <w:p w14:paraId="3954235C" w14:textId="77777777" w:rsidR="001406A6" w:rsidRDefault="001406A6" w:rsidP="001406A6">
      <w:pPr>
        <w:pStyle w:val="NoSpacing"/>
      </w:pPr>
      <w:r>
        <w:t>Contact</w:t>
      </w:r>
    </w:p>
    <w:p w14:paraId="6BDD5264" w14:textId="77777777" w:rsidR="001406A6" w:rsidRDefault="001406A6" w:rsidP="001406A6">
      <w:pPr>
        <w:pStyle w:val="NoSpacing"/>
      </w:pPr>
      <w:r>
        <w:t>GSA Logo</w:t>
      </w:r>
    </w:p>
    <w:p w14:paraId="24AEBB98" w14:textId="77777777" w:rsidR="001406A6" w:rsidRDefault="001406A6" w:rsidP="001406A6">
      <w:pPr>
        <w:pStyle w:val="NoSpacing"/>
      </w:pPr>
      <w:r>
        <w:t>WARNING</w:t>
      </w:r>
    </w:p>
    <w:p w14:paraId="5E5F7408" w14:textId="77777777" w:rsidR="001406A6" w:rsidRDefault="001406A6" w:rsidP="001406A6">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0EF3517E" w14:textId="77777777" w:rsidR="001406A6" w:rsidRDefault="001406A6" w:rsidP="001406A6">
      <w:pPr>
        <w:pStyle w:val="NoSpacing"/>
      </w:pPr>
    </w:p>
    <w:p w14:paraId="278A088C" w14:textId="77777777" w:rsidR="001406A6" w:rsidRDefault="001406A6" w:rsidP="001406A6">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7576980E" w14:textId="77777777" w:rsidR="001406A6" w:rsidRDefault="001406A6" w:rsidP="001406A6">
      <w:pPr>
        <w:pStyle w:val="NoSpacing"/>
      </w:pPr>
      <w:r>
        <w:t>SAM.gov</w:t>
      </w:r>
    </w:p>
    <w:p w14:paraId="61B44FF0" w14:textId="77777777" w:rsidR="001406A6" w:rsidRDefault="001406A6" w:rsidP="001406A6">
      <w:pPr>
        <w:pStyle w:val="NoSpacing"/>
      </w:pPr>
    </w:p>
    <w:p w14:paraId="77EADB69" w14:textId="5D6B97F5" w:rsidR="00A61221" w:rsidRDefault="001406A6" w:rsidP="001406A6">
      <w:pPr>
        <w:pStyle w:val="NoSpacing"/>
      </w:pPr>
      <w:r>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4A1"/>
    <w:rsid w:val="001406A6"/>
    <w:rsid w:val="00152D09"/>
    <w:rsid w:val="00175418"/>
    <w:rsid w:val="001848E2"/>
    <w:rsid w:val="002D2B22"/>
    <w:rsid w:val="00330A46"/>
    <w:rsid w:val="004D177D"/>
    <w:rsid w:val="00640482"/>
    <w:rsid w:val="00654C2C"/>
    <w:rsid w:val="0068228F"/>
    <w:rsid w:val="006B4A7C"/>
    <w:rsid w:val="00734561"/>
    <w:rsid w:val="00795041"/>
    <w:rsid w:val="007D2E0C"/>
    <w:rsid w:val="00912CDC"/>
    <w:rsid w:val="00A0774A"/>
    <w:rsid w:val="00A107AE"/>
    <w:rsid w:val="00A2399B"/>
    <w:rsid w:val="00A35375"/>
    <w:rsid w:val="00A61221"/>
    <w:rsid w:val="00B3445B"/>
    <w:rsid w:val="00C00DBF"/>
    <w:rsid w:val="00E85BDD"/>
    <w:rsid w:val="00EB4A75"/>
    <w:rsid w:val="00F024A1"/>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16A8E"/>
  <w15:chartTrackingRefBased/>
  <w15:docId w15:val="{95A785F2-1DF6-4279-BADF-44DF2538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24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024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024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024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024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024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4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4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4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4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024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024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024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024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024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4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4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4A1"/>
    <w:rPr>
      <w:rFonts w:eastAsiaTheme="majorEastAsia" w:cstheme="majorBidi"/>
      <w:color w:val="272727" w:themeColor="text1" w:themeTint="D8"/>
    </w:rPr>
  </w:style>
  <w:style w:type="paragraph" w:styleId="Title">
    <w:name w:val="Title"/>
    <w:basedOn w:val="Normal"/>
    <w:next w:val="Normal"/>
    <w:link w:val="TitleChar"/>
    <w:uiPriority w:val="10"/>
    <w:qFormat/>
    <w:rsid w:val="00F024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4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24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24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24A1"/>
    <w:pPr>
      <w:spacing w:before="160"/>
      <w:jc w:val="center"/>
    </w:pPr>
    <w:rPr>
      <w:i/>
      <w:iCs/>
      <w:color w:val="404040" w:themeColor="text1" w:themeTint="BF"/>
    </w:rPr>
  </w:style>
  <w:style w:type="character" w:customStyle="1" w:styleId="QuoteChar">
    <w:name w:val="Quote Char"/>
    <w:basedOn w:val="DefaultParagraphFont"/>
    <w:link w:val="Quote"/>
    <w:uiPriority w:val="29"/>
    <w:rsid w:val="00F024A1"/>
    <w:rPr>
      <w:i/>
      <w:iCs/>
      <w:color w:val="404040" w:themeColor="text1" w:themeTint="BF"/>
    </w:rPr>
  </w:style>
  <w:style w:type="paragraph" w:styleId="ListParagraph">
    <w:name w:val="List Paragraph"/>
    <w:basedOn w:val="Normal"/>
    <w:uiPriority w:val="34"/>
    <w:qFormat/>
    <w:rsid w:val="00F024A1"/>
    <w:pPr>
      <w:ind w:left="720"/>
      <w:contextualSpacing/>
    </w:pPr>
  </w:style>
  <w:style w:type="character" w:styleId="IntenseEmphasis">
    <w:name w:val="Intense Emphasis"/>
    <w:basedOn w:val="DefaultParagraphFont"/>
    <w:uiPriority w:val="21"/>
    <w:qFormat/>
    <w:rsid w:val="00F024A1"/>
    <w:rPr>
      <w:i/>
      <w:iCs/>
      <w:color w:val="2F5496" w:themeColor="accent1" w:themeShade="BF"/>
    </w:rPr>
  </w:style>
  <w:style w:type="paragraph" w:styleId="IntenseQuote">
    <w:name w:val="Intense Quote"/>
    <w:basedOn w:val="Normal"/>
    <w:next w:val="Normal"/>
    <w:link w:val="IntenseQuoteChar"/>
    <w:uiPriority w:val="30"/>
    <w:qFormat/>
    <w:rsid w:val="00F024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024A1"/>
    <w:rPr>
      <w:i/>
      <w:iCs/>
      <w:color w:val="2F5496" w:themeColor="accent1" w:themeShade="BF"/>
    </w:rPr>
  </w:style>
  <w:style w:type="character" w:styleId="IntenseReference">
    <w:name w:val="Intense Reference"/>
    <w:basedOn w:val="DefaultParagraphFont"/>
    <w:uiPriority w:val="32"/>
    <w:qFormat/>
    <w:rsid w:val="00F024A1"/>
    <w:rPr>
      <w:b/>
      <w:bCs/>
      <w:smallCaps/>
      <w:color w:val="2F5496" w:themeColor="accent1" w:themeShade="BF"/>
      <w:spacing w:val="5"/>
    </w:rPr>
  </w:style>
  <w:style w:type="paragraph" w:styleId="NoSpacing">
    <w:name w:val="No Spacing"/>
    <w:uiPriority w:val="1"/>
    <w:qFormat/>
    <w:rsid w:val="001406A6"/>
    <w:pPr>
      <w:spacing w:after="0" w:line="240" w:lineRule="auto"/>
    </w:pPr>
  </w:style>
  <w:style w:type="character" w:styleId="Hyperlink">
    <w:name w:val="Hyperlink"/>
    <w:basedOn w:val="DefaultParagraphFont"/>
    <w:uiPriority w:val="99"/>
    <w:unhideWhenUsed/>
    <w:rsid w:val="001406A6"/>
    <w:rPr>
      <w:color w:val="0563C1" w:themeColor="hyperlink"/>
      <w:u w:val="single"/>
    </w:rPr>
  </w:style>
  <w:style w:type="character" w:styleId="UnresolvedMention">
    <w:name w:val="Unresolved Mention"/>
    <w:basedOn w:val="DefaultParagraphFont"/>
    <w:uiPriority w:val="99"/>
    <w:semiHidden/>
    <w:unhideWhenUsed/>
    <w:rsid w:val="00140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2026-06-23T08:41:00Z</dcterms:created>
  <dcterms:modified xsi:type="dcterms:W3CDTF">2026-06-23T08:41:00Z</dcterms:modified>
</cp:coreProperties>
</file>